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87CC" w14:textId="77777777" w:rsidR="007767D5" w:rsidRPr="004912B0" w:rsidRDefault="00F71CCE" w:rsidP="00365A9E">
      <w:pPr>
        <w:spacing w:before="120" w:after="120"/>
        <w:jc w:val="center"/>
        <w:rPr>
          <w:caps/>
          <w:sz w:val="24"/>
        </w:rPr>
      </w:pPr>
      <w:bookmarkStart w:id="0" w:name="_GoBack"/>
      <w:bookmarkEnd w:id="0"/>
      <w:r>
        <w:rPr>
          <w:b/>
          <w:caps/>
          <w:sz w:val="24"/>
        </w:rPr>
        <w:t>application of the security triage process</w:t>
      </w:r>
    </w:p>
    <w:p w14:paraId="4B529538" w14:textId="77777777" w:rsidR="00791A01" w:rsidRDefault="00791A01" w:rsidP="00365A9E">
      <w:pPr>
        <w:spacing w:before="120" w:after="120"/>
      </w:pPr>
    </w:p>
    <w:p w14:paraId="3A3365C7" w14:textId="77777777" w:rsidR="002C230D" w:rsidRDefault="00A04386" w:rsidP="00CF18AF">
      <w:pPr>
        <w:tabs>
          <w:tab w:val="left" w:pos="3969"/>
          <w:tab w:val="left" w:pos="4253"/>
        </w:tabs>
        <w:spacing w:before="120" w:after="120"/>
      </w:pPr>
      <w:r w:rsidRPr="0077260D">
        <w:rPr>
          <w:b/>
        </w:rPr>
        <w:t>H</w:t>
      </w:r>
      <w:r w:rsidR="00092677" w:rsidRPr="0077260D">
        <w:rPr>
          <w:b/>
        </w:rPr>
        <w:t xml:space="preserve">as external advice </w:t>
      </w:r>
      <w:r w:rsidRPr="0077260D">
        <w:rPr>
          <w:b/>
        </w:rPr>
        <w:t xml:space="preserve">been </w:t>
      </w:r>
      <w:r w:rsidR="00092677" w:rsidRPr="0077260D">
        <w:rPr>
          <w:b/>
        </w:rPr>
        <w:t>sought</w:t>
      </w:r>
      <w:r w:rsidR="00A27ABA">
        <w:rPr>
          <w:b/>
        </w:rPr>
        <w:t>:</w:t>
      </w:r>
      <w:r w:rsidR="00336061">
        <w:rPr>
          <w:b/>
        </w:rPr>
        <w:tab/>
      </w:r>
      <w:sdt>
        <w:sdtPr>
          <w:id w:val="-85820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FF">
            <w:rPr>
              <w:rFonts w:ascii="MS Gothic" w:eastAsia="MS Gothic" w:hAnsi="MS Gothic" w:hint="eastAsia"/>
            </w:rPr>
            <w:t>☐</w:t>
          </w:r>
        </w:sdtContent>
      </w:sdt>
      <w:r w:rsidR="00CF18AF">
        <w:tab/>
      </w:r>
      <w:r w:rsidR="00931ECF">
        <w:t>Yes</w:t>
      </w:r>
    </w:p>
    <w:p w14:paraId="60D4545D" w14:textId="77777777" w:rsidR="00C06F2F" w:rsidRDefault="00336061" w:rsidP="00CF18AF">
      <w:pPr>
        <w:tabs>
          <w:tab w:val="left" w:pos="3969"/>
          <w:tab w:val="left" w:pos="4253"/>
        </w:tabs>
        <w:spacing w:before="120" w:after="120"/>
      </w:pPr>
      <w:r>
        <w:tab/>
      </w:r>
      <w:sdt>
        <w:sdtPr>
          <w:rPr>
            <w:rFonts w:ascii="MS Gothic" w:eastAsia="MS Gothic" w:hAnsi="MS Gothic"/>
          </w:rPr>
          <w:id w:val="-13773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0D">
            <w:rPr>
              <w:rFonts w:ascii="MS Gothic" w:eastAsia="MS Gothic" w:hAnsi="MS Gothic" w:hint="eastAsia"/>
            </w:rPr>
            <w:t>☐</w:t>
          </w:r>
        </w:sdtContent>
      </w:sdt>
      <w:r w:rsidR="00CF18AF">
        <w:rPr>
          <w:rFonts w:ascii="MS Gothic" w:eastAsia="MS Gothic" w:hAnsi="MS Gothic"/>
        </w:rPr>
        <w:tab/>
      </w:r>
      <w:r w:rsidR="00D35EFF">
        <w:t>No</w:t>
      </w:r>
    </w:p>
    <w:p w14:paraId="4CB56227" w14:textId="77777777" w:rsidR="00336061" w:rsidRDefault="00336061" w:rsidP="00CF18AF">
      <w:pPr>
        <w:tabs>
          <w:tab w:val="left" w:pos="3969"/>
          <w:tab w:val="left" w:pos="4253"/>
        </w:tabs>
        <w:spacing w:before="120" w:after="120"/>
        <w:rPr>
          <w:b/>
        </w:rPr>
      </w:pPr>
    </w:p>
    <w:p w14:paraId="6583615C" w14:textId="77777777" w:rsidR="00092677" w:rsidRPr="00336061" w:rsidRDefault="00A04386" w:rsidP="00CF18AF">
      <w:pPr>
        <w:tabs>
          <w:tab w:val="left" w:pos="3969"/>
          <w:tab w:val="left" w:pos="4253"/>
        </w:tabs>
        <w:spacing w:before="120" w:after="120"/>
      </w:pPr>
      <w:r w:rsidRPr="0077260D">
        <w:rPr>
          <w:b/>
        </w:rPr>
        <w:t>If yes, w</w:t>
      </w:r>
      <w:r w:rsidR="006A46D9" w:rsidRPr="0077260D">
        <w:rPr>
          <w:b/>
        </w:rPr>
        <w:t>hat was the s</w:t>
      </w:r>
      <w:r w:rsidR="00092677" w:rsidRPr="0077260D">
        <w:rPr>
          <w:b/>
        </w:rPr>
        <w:t>ource</w:t>
      </w:r>
      <w:r w:rsidR="006A46D9" w:rsidRPr="0077260D">
        <w:rPr>
          <w:b/>
        </w:rPr>
        <w:t>(s)</w:t>
      </w:r>
      <w:r w:rsidR="00092677" w:rsidRPr="0077260D">
        <w:rPr>
          <w:b/>
        </w:rPr>
        <w:t xml:space="preserve"> of advice</w:t>
      </w:r>
      <w:r w:rsidR="00336061">
        <w:rPr>
          <w:b/>
        </w:rPr>
        <w:t xml:space="preserve">?  </w:t>
      </w:r>
      <w:sdt>
        <w:sdtPr>
          <w:rPr>
            <w:b/>
          </w:rPr>
          <w:id w:val="1191118407"/>
          <w:showingPlcHdr/>
        </w:sdtPr>
        <w:sdtEndPr/>
        <w:sdtContent>
          <w:r w:rsidR="00336061" w:rsidRPr="0018436E">
            <w:rPr>
              <w:rStyle w:val="PlaceholderText"/>
            </w:rPr>
            <w:t>Click here to enter text.</w:t>
          </w:r>
        </w:sdtContent>
      </w:sdt>
    </w:p>
    <w:p w14:paraId="7C3AF58A" w14:textId="77777777" w:rsidR="006A46D9" w:rsidRDefault="006A46D9" w:rsidP="00CF18AF">
      <w:pPr>
        <w:tabs>
          <w:tab w:val="left" w:pos="3969"/>
          <w:tab w:val="left" w:pos="4253"/>
        </w:tabs>
        <w:spacing w:before="120" w:after="120"/>
      </w:pPr>
    </w:p>
    <w:p w14:paraId="7CEA9748" w14:textId="77777777" w:rsidR="00092677" w:rsidRDefault="006A46D9" w:rsidP="00CF18AF">
      <w:pPr>
        <w:tabs>
          <w:tab w:val="left" w:pos="3969"/>
          <w:tab w:val="left" w:pos="4253"/>
        </w:tabs>
        <w:spacing w:before="120" w:after="120"/>
      </w:pPr>
      <w:r w:rsidRPr="0077260D">
        <w:rPr>
          <w:b/>
        </w:rPr>
        <w:t>Key points in a</w:t>
      </w:r>
      <w:r w:rsidR="00092677" w:rsidRPr="0077260D">
        <w:rPr>
          <w:b/>
        </w:rPr>
        <w:t>dvice received</w:t>
      </w:r>
      <w:r w:rsidR="00A04386" w:rsidRPr="0077260D">
        <w:rPr>
          <w:b/>
        </w:rPr>
        <w:t>:</w:t>
      </w:r>
      <w:r w:rsidR="00336061">
        <w:t xml:space="preserve">  </w:t>
      </w:r>
      <w:sdt>
        <w:sdtPr>
          <w:id w:val="548651773"/>
          <w:showingPlcHdr/>
        </w:sdtPr>
        <w:sdtEndPr/>
        <w:sdtContent>
          <w:r w:rsidR="00336061" w:rsidRPr="0018436E">
            <w:rPr>
              <w:rStyle w:val="PlaceholderText"/>
            </w:rPr>
            <w:t>Click here to enter text.</w:t>
          </w:r>
        </w:sdtContent>
      </w:sdt>
    </w:p>
    <w:p w14:paraId="4EBA9194" w14:textId="77777777" w:rsidR="0077260D" w:rsidRDefault="0077260D" w:rsidP="00CF18AF">
      <w:pPr>
        <w:tabs>
          <w:tab w:val="left" w:pos="3969"/>
          <w:tab w:val="left" w:pos="4253"/>
        </w:tabs>
        <w:spacing w:before="120" w:after="120"/>
      </w:pPr>
    </w:p>
    <w:p w14:paraId="666FAE4F" w14:textId="4AE7ECF1" w:rsidR="002C230D" w:rsidRDefault="006B3051" w:rsidP="00DA38A9">
      <w:pPr>
        <w:tabs>
          <w:tab w:val="left" w:pos="6096"/>
        </w:tabs>
        <w:spacing w:before="120" w:after="120"/>
      </w:pPr>
      <w:r w:rsidRPr="0077260D">
        <w:rPr>
          <w:b/>
        </w:rPr>
        <w:t>Is the security t</w:t>
      </w:r>
      <w:r w:rsidR="00361665" w:rsidRPr="0077260D">
        <w:rPr>
          <w:b/>
        </w:rPr>
        <w:t xml:space="preserve">riage </w:t>
      </w:r>
      <w:r w:rsidRPr="0077260D">
        <w:rPr>
          <w:b/>
        </w:rPr>
        <w:t xml:space="preserve">being </w:t>
      </w:r>
      <w:r w:rsidR="00361665" w:rsidRPr="0077260D">
        <w:rPr>
          <w:b/>
        </w:rPr>
        <w:t>applied</w:t>
      </w:r>
      <w:r w:rsidR="00CF18AF">
        <w:rPr>
          <w:b/>
        </w:rPr>
        <w:t xml:space="preserve"> to a new asset?</w:t>
      </w:r>
      <w:r w:rsidR="00DA38A9">
        <w:rPr>
          <w:b/>
        </w:rPr>
        <w:tab/>
      </w:r>
      <w:sdt>
        <w:sdtPr>
          <w:id w:val="-73678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57EFAD8" w14:textId="5B10D91E" w:rsidR="006B3051" w:rsidRDefault="00CF18AF" w:rsidP="00DA38A9">
      <w:pPr>
        <w:tabs>
          <w:tab w:val="left" w:pos="3686"/>
          <w:tab w:val="left" w:pos="3969"/>
          <w:tab w:val="left" w:pos="4253"/>
          <w:tab w:val="left" w:pos="6096"/>
        </w:tabs>
        <w:spacing w:before="120" w:after="120"/>
      </w:pPr>
      <w:r>
        <w:tab/>
      </w:r>
      <w:r w:rsidRPr="00DA38A9">
        <w:rPr>
          <w:b/>
          <w:bCs/>
        </w:rPr>
        <w:t>or to an existing user</w:t>
      </w:r>
      <w:r w:rsidR="002C230D">
        <w:tab/>
      </w:r>
      <w:sdt>
        <w:sdtPr>
          <w:id w:val="189337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30D">
            <w:rPr>
              <w:rFonts w:ascii="MS Gothic" w:eastAsia="MS Gothic" w:hAnsi="MS Gothic" w:hint="eastAsia"/>
            </w:rPr>
            <w:t>☐</w:t>
          </w:r>
        </w:sdtContent>
      </w:sdt>
      <w:r w:rsidR="002C230D">
        <w:t xml:space="preserve"> </w:t>
      </w:r>
    </w:p>
    <w:p w14:paraId="536A0AC2" w14:textId="77777777" w:rsidR="006B3051" w:rsidRDefault="006B3051" w:rsidP="00365A9E">
      <w:pPr>
        <w:spacing w:before="120" w:after="120"/>
      </w:pPr>
    </w:p>
    <w:p w14:paraId="262B8999" w14:textId="77777777" w:rsidR="000D56A9" w:rsidRPr="0077260D" w:rsidRDefault="00A04386" w:rsidP="00365A9E">
      <w:pPr>
        <w:spacing w:before="120" w:after="120"/>
        <w:rPr>
          <w:b/>
        </w:rPr>
      </w:pPr>
      <w:r w:rsidRPr="0077260D">
        <w:rPr>
          <w:b/>
        </w:rPr>
        <w:t xml:space="preserve">If a new asset, is the security triage </w:t>
      </w:r>
      <w:r w:rsidR="000D56A9" w:rsidRPr="0077260D">
        <w:rPr>
          <w:b/>
        </w:rPr>
        <w:t>being applied</w:t>
      </w:r>
    </w:p>
    <w:p w14:paraId="6F4A733E" w14:textId="7E753865" w:rsidR="00A04386" w:rsidRDefault="000D56A9" w:rsidP="00DA38A9">
      <w:pPr>
        <w:tabs>
          <w:tab w:val="left" w:pos="709"/>
          <w:tab w:val="left" w:pos="993"/>
        </w:tabs>
        <w:spacing w:before="120" w:after="120"/>
      </w:pPr>
      <w:r>
        <w:tab/>
      </w:r>
      <w:r w:rsidR="00A27ABA">
        <w:tab/>
      </w:r>
      <w:r>
        <w:t>at/before project initiation</w:t>
      </w:r>
      <w:r w:rsidR="00DA38A9">
        <w:t xml:space="preserve">? </w:t>
      </w:r>
      <w:r w:rsidR="00CF18AF">
        <w:t xml:space="preserve"> </w:t>
      </w:r>
      <w:sdt>
        <w:sdtPr>
          <w:id w:val="91350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8AF">
            <w:rPr>
              <w:rFonts w:ascii="MS Gothic" w:eastAsia="MS Gothic" w:hAnsi="MS Gothic" w:hint="eastAsia"/>
            </w:rPr>
            <w:t>☐</w:t>
          </w:r>
        </w:sdtContent>
      </w:sdt>
      <w:r>
        <w:t>, or</w:t>
      </w:r>
    </w:p>
    <w:p w14:paraId="1634085D" w14:textId="1369F914" w:rsidR="000D56A9" w:rsidRDefault="000D56A9" w:rsidP="00DA38A9">
      <w:pPr>
        <w:tabs>
          <w:tab w:val="left" w:pos="709"/>
          <w:tab w:val="left" w:pos="993"/>
        </w:tabs>
        <w:spacing w:before="120" w:after="120"/>
      </w:pPr>
      <w:r>
        <w:tab/>
      </w:r>
      <w:r w:rsidR="00A27ABA">
        <w:tab/>
      </w:r>
      <w:r>
        <w:t>is the project being assessed retrospectively?</w:t>
      </w:r>
      <w:r w:rsidR="00CF18AF">
        <w:t xml:space="preserve">  </w:t>
      </w:r>
      <w:sdt>
        <w:sdtPr>
          <w:id w:val="13419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8AF">
            <w:rPr>
              <w:rFonts w:ascii="MS Gothic" w:eastAsia="MS Gothic" w:hAnsi="MS Gothic" w:hint="eastAsia"/>
            </w:rPr>
            <w:t>☐</w:t>
          </w:r>
        </w:sdtContent>
      </w:sdt>
    </w:p>
    <w:p w14:paraId="65318E8E" w14:textId="77777777" w:rsidR="00A04386" w:rsidRDefault="00A04386" w:rsidP="00365A9E">
      <w:pPr>
        <w:spacing w:before="120" w:after="120"/>
      </w:pPr>
    </w:p>
    <w:p w14:paraId="3936D552" w14:textId="77777777" w:rsidR="00CA58AD" w:rsidRPr="0077260D" w:rsidRDefault="00CA58AD" w:rsidP="00365A9E">
      <w:pPr>
        <w:spacing w:before="120" w:after="120"/>
        <w:rPr>
          <w:b/>
        </w:rPr>
      </w:pPr>
      <w:r w:rsidRPr="0077260D">
        <w:rPr>
          <w:b/>
        </w:rPr>
        <w:t>If an existing asset, what is the trigger for applying the security triage process?</w:t>
      </w:r>
    </w:p>
    <w:p w14:paraId="07A28EAC" w14:textId="77777777" w:rsidR="00361665" w:rsidRDefault="007F5DF2" w:rsidP="00365A9E">
      <w:pPr>
        <w:spacing w:before="120" w:after="120"/>
      </w:pPr>
      <w:sdt>
        <w:sdtPr>
          <w:id w:val="-1477452147"/>
          <w:showingPlcHdr/>
          <w:dropDownList>
            <w:listItem w:displayText="Change of contract (FM or maintenance)" w:value="Change of contract (FM or maintenance)"/>
            <w:listItem w:displayText="Collection of asset information" w:value="Collection of asset information"/>
            <w:listItem w:displayText="Significant change to the asset" w:value="Significant change to the asset"/>
            <w:listItem w:displayText="Implementation of a new asset management system" w:value="Implementation of a new asset management system"/>
            <w:listItem w:displayText="Integration of building management and/or control systems" w:value="Integration of building management and/or control systems"/>
            <w:listItem w:displayText="Change to the operating environment of the built asset" w:value="Change to the operating environment of the built asset"/>
            <w:listItem w:displayText="Marked changes in the threat environment for the built asset" w:value="Marked changes in the threat environment for the built asset"/>
          </w:dropDownList>
        </w:sdtPr>
        <w:sdtEndPr/>
        <w:sdtContent>
          <w:r w:rsidR="00CA58AD" w:rsidRPr="00BF327E">
            <w:rPr>
              <w:rStyle w:val="PlaceholderText"/>
              <w:rFonts w:eastAsiaTheme="majorEastAsia"/>
            </w:rPr>
            <w:t>Choose an item.</w:t>
          </w:r>
        </w:sdtContent>
      </w:sdt>
      <w:r w:rsidR="006B3051">
        <w:t xml:space="preserve">  </w:t>
      </w:r>
    </w:p>
    <w:p w14:paraId="024814D6" w14:textId="77777777" w:rsidR="00092677" w:rsidRDefault="00092677" w:rsidP="00365A9E">
      <w:pPr>
        <w:spacing w:before="120" w:after="120"/>
      </w:pPr>
    </w:p>
    <w:p w14:paraId="2253F9A3" w14:textId="72018994" w:rsidR="00CF410B" w:rsidRDefault="00CF410B" w:rsidP="00412C3F">
      <w:pPr>
        <w:spacing w:before="120" w:after="120"/>
        <w:rPr>
          <w:i/>
        </w:rPr>
      </w:pPr>
      <w:r w:rsidRPr="0077260D">
        <w:rPr>
          <w:b/>
        </w:rPr>
        <w:t xml:space="preserve">Under what category, or categories, does the built asset sit? </w:t>
      </w:r>
      <w:r w:rsidR="003C38C6" w:rsidRPr="0077260D">
        <w:rPr>
          <w:i/>
        </w:rPr>
        <w:t xml:space="preserve">(tick </w:t>
      </w:r>
      <w:r w:rsidR="00412C3F">
        <w:rPr>
          <w:i/>
        </w:rPr>
        <w:t>all that</w:t>
      </w:r>
      <w:r w:rsidR="003C38C6" w:rsidRPr="0077260D">
        <w:rPr>
          <w:i/>
        </w:rPr>
        <w:t xml:space="preserve"> are relevant)</w:t>
      </w:r>
    </w:p>
    <w:p w14:paraId="0A9C95EC" w14:textId="77777777" w:rsidR="00A27ABA" w:rsidRPr="00D0636B" w:rsidRDefault="00A27ABA" w:rsidP="00A27ABA">
      <w:pPr>
        <w:spacing w:before="120" w:after="120"/>
        <w:rPr>
          <w:b/>
          <w:iCs/>
        </w:rPr>
      </w:pPr>
      <w:r w:rsidRPr="00DA38A9">
        <w:rPr>
          <w:iCs/>
        </w:rPr>
        <w:t>The built asset…</w:t>
      </w:r>
    </w:p>
    <w:p w14:paraId="34302F97" w14:textId="08800E32" w:rsidR="00CE2BB8" w:rsidRDefault="007F5DF2" w:rsidP="00365A9E">
      <w:pPr>
        <w:spacing w:before="120" w:after="120"/>
        <w:ind w:left="425" w:hanging="425"/>
      </w:pPr>
      <w:sdt>
        <w:sdtPr>
          <w:id w:val="203429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B8">
            <w:rPr>
              <w:rFonts w:ascii="MS Gothic" w:eastAsia="MS Gothic" w:hAnsi="MS Gothic" w:hint="eastAsia"/>
            </w:rPr>
            <w:t>☐</w:t>
          </w:r>
        </w:sdtContent>
      </w:sdt>
      <w:r w:rsidR="0010270A">
        <w:tab/>
      </w:r>
      <w:r w:rsidR="00A27ABA">
        <w:t>i</w:t>
      </w:r>
      <w:r w:rsidR="00CE2BB8">
        <w:t>s a designated site under Sections 128 or 129 of the Serious Organised Crime and Police Act 2005</w:t>
      </w:r>
    </w:p>
    <w:p w14:paraId="379E77D1" w14:textId="33AD3B94" w:rsidR="00CE2BB8" w:rsidRDefault="007F5DF2" w:rsidP="00365A9E">
      <w:pPr>
        <w:spacing w:before="120" w:after="120"/>
        <w:ind w:left="425" w:hanging="425"/>
      </w:pPr>
      <w:sdt>
        <w:sdtPr>
          <w:id w:val="1843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B8">
            <w:rPr>
              <w:rFonts w:ascii="MS Gothic" w:eastAsia="MS Gothic" w:hAnsi="MS Gothic" w:hint="eastAsia"/>
            </w:rPr>
            <w:t>☐</w:t>
          </w:r>
        </w:sdtContent>
      </w:sdt>
      <w:r w:rsidR="00CE2BB8">
        <w:tab/>
      </w:r>
      <w:r w:rsidR="00A27ABA">
        <w:t>f</w:t>
      </w:r>
      <w:r w:rsidR="00CE2BB8">
        <w:t>orms part of the Critical National Infrastructure</w:t>
      </w:r>
    </w:p>
    <w:p w14:paraId="55675D19" w14:textId="17D36513" w:rsidR="00CE2BB8" w:rsidRDefault="007F5DF2" w:rsidP="00A27ABA">
      <w:pPr>
        <w:spacing w:before="120" w:after="120"/>
        <w:ind w:left="425" w:hanging="425"/>
      </w:pPr>
      <w:sdt>
        <w:sdtPr>
          <w:id w:val="10912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B8">
            <w:rPr>
              <w:rFonts w:ascii="MS Gothic" w:eastAsia="MS Gothic" w:hAnsi="MS Gothic" w:hint="eastAsia"/>
            </w:rPr>
            <w:t>☐</w:t>
          </w:r>
        </w:sdtContent>
      </w:sdt>
      <w:r w:rsidR="00CE2BB8">
        <w:tab/>
      </w:r>
      <w:r w:rsidR="00A27ABA">
        <w:t>f</w:t>
      </w:r>
      <w:r w:rsidR="00CE2BB8">
        <w:t>ulfils a defence, law enforcement, national security or diplomatic function</w:t>
      </w:r>
    </w:p>
    <w:p w14:paraId="796B6F8E" w14:textId="23D9483F" w:rsidR="00CE2BB8" w:rsidRDefault="007F5DF2" w:rsidP="00A27ABA">
      <w:pPr>
        <w:spacing w:before="120" w:after="120"/>
        <w:ind w:left="425" w:hanging="425"/>
      </w:pPr>
      <w:sdt>
        <w:sdtPr>
          <w:id w:val="-19049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B8">
            <w:rPr>
              <w:rFonts w:ascii="MS Gothic" w:eastAsia="MS Gothic" w:hAnsi="MS Gothic" w:hint="eastAsia"/>
            </w:rPr>
            <w:t>☐</w:t>
          </w:r>
        </w:sdtContent>
      </w:sdt>
      <w:r w:rsidR="00CE2BB8">
        <w:tab/>
      </w:r>
      <w:r w:rsidR="00A27ABA">
        <w:t>i</w:t>
      </w:r>
      <w:r w:rsidR="00CE2BB8">
        <w:t>s a commercial site involving the creation, trading or storage of significant volumes of valuable materials, currency, pharmaceuticals, chemicals, petrochemicals, or gases</w:t>
      </w:r>
    </w:p>
    <w:p w14:paraId="29A394DF" w14:textId="61B55128" w:rsidR="00CE2BB8" w:rsidRDefault="007F5DF2" w:rsidP="00A27ABA">
      <w:pPr>
        <w:spacing w:before="120" w:after="120"/>
        <w:ind w:left="425" w:hanging="425"/>
      </w:pPr>
      <w:sdt>
        <w:sdtPr>
          <w:id w:val="15091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B8">
            <w:rPr>
              <w:rFonts w:ascii="MS Gothic" w:eastAsia="MS Gothic" w:hAnsi="MS Gothic" w:hint="eastAsia"/>
            </w:rPr>
            <w:t>☐</w:t>
          </w:r>
        </w:sdtContent>
      </w:sdt>
      <w:r w:rsidR="00CE2BB8">
        <w:tab/>
      </w:r>
      <w:r w:rsidR="00A27ABA">
        <w:t>c</w:t>
      </w:r>
      <w:r w:rsidR="00CE2BB8">
        <w:t>onstitutes a landmark, nationally significant site or crowded place</w:t>
      </w:r>
    </w:p>
    <w:p w14:paraId="0392F347" w14:textId="03F7552F" w:rsidR="00CE2BB8" w:rsidRDefault="007F5DF2" w:rsidP="00A27ABA">
      <w:pPr>
        <w:spacing w:before="120" w:after="120"/>
        <w:ind w:left="425" w:hanging="425"/>
      </w:pPr>
      <w:sdt>
        <w:sdtPr>
          <w:id w:val="-171727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B8">
            <w:rPr>
              <w:rFonts w:ascii="MS Gothic" w:eastAsia="MS Gothic" w:hAnsi="MS Gothic" w:hint="eastAsia"/>
            </w:rPr>
            <w:t>☐</w:t>
          </w:r>
        </w:sdtContent>
      </w:sdt>
      <w:r w:rsidR="00CE2BB8">
        <w:tab/>
      </w:r>
      <w:r w:rsidR="00A27ABA">
        <w:t>i</w:t>
      </w:r>
      <w:r w:rsidR="00CE2BB8">
        <w:t>s used, or is planned to be used, to host event of security significance</w:t>
      </w:r>
    </w:p>
    <w:p w14:paraId="378B8A1D" w14:textId="77777777" w:rsidR="00CF410B" w:rsidRDefault="00CF410B" w:rsidP="00365A9E">
      <w:pPr>
        <w:spacing w:before="120" w:after="120"/>
      </w:pPr>
    </w:p>
    <w:p w14:paraId="7F3E5186" w14:textId="428BA3E5" w:rsidR="00CF410B" w:rsidRDefault="00CF410B" w:rsidP="00412C3F">
      <w:pPr>
        <w:spacing w:before="120" w:after="120"/>
      </w:pPr>
      <w:r w:rsidRPr="004912B0">
        <w:rPr>
          <w:b/>
        </w:rPr>
        <w:t>Will any of the following specific assets</w:t>
      </w:r>
      <w:r w:rsidR="00CC5509">
        <w:rPr>
          <w:b/>
        </w:rPr>
        <w:t>,</w:t>
      </w:r>
      <w:r w:rsidRPr="004912B0">
        <w:rPr>
          <w:b/>
        </w:rPr>
        <w:t xml:space="preserve"> or asset attributes</w:t>
      </w:r>
      <w:r w:rsidR="00CC5509">
        <w:rPr>
          <w:b/>
        </w:rPr>
        <w:t>,</w:t>
      </w:r>
      <w:r w:rsidRPr="004912B0">
        <w:rPr>
          <w:b/>
        </w:rPr>
        <w:t xml:space="preserve"> </w:t>
      </w:r>
      <w:r w:rsidR="003C38C6" w:rsidRPr="004912B0">
        <w:rPr>
          <w:b/>
        </w:rPr>
        <w:t>significantly compromise the integrity of the built asset as a whole, or its ability to function?</w:t>
      </w:r>
      <w:r w:rsidR="003C38C6">
        <w:t xml:space="preserve"> </w:t>
      </w:r>
      <w:r w:rsidR="003C38C6" w:rsidRPr="004912B0">
        <w:rPr>
          <w:i/>
        </w:rPr>
        <w:t xml:space="preserve">(tick </w:t>
      </w:r>
      <w:r w:rsidR="00412C3F">
        <w:rPr>
          <w:i/>
        </w:rPr>
        <w:t>all that</w:t>
      </w:r>
      <w:r w:rsidR="003C38C6" w:rsidRPr="004912B0">
        <w:rPr>
          <w:i/>
        </w:rPr>
        <w:t xml:space="preserve"> are relevant)</w:t>
      </w:r>
    </w:p>
    <w:p w14:paraId="14CA7D77" w14:textId="77777777" w:rsidR="00CF410B" w:rsidRDefault="007F5DF2" w:rsidP="00365A9E">
      <w:pPr>
        <w:spacing w:before="120" w:after="120"/>
        <w:ind w:left="426" w:hanging="426"/>
      </w:pPr>
      <w:sdt>
        <w:sdtPr>
          <w:id w:val="-109609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B8">
            <w:rPr>
              <w:rFonts w:ascii="MS Gothic" w:eastAsia="MS Gothic" w:hAnsi="MS Gothic" w:hint="eastAsia"/>
            </w:rPr>
            <w:t>☐</w:t>
          </w:r>
        </w:sdtContent>
      </w:sdt>
      <w:r w:rsidR="00CE2BB8">
        <w:tab/>
        <w:t>Location, routes, cabling, configuration, identification and use of control systems</w:t>
      </w:r>
    </w:p>
    <w:p w14:paraId="373BF468" w14:textId="77777777" w:rsidR="00CE2BB8" w:rsidRDefault="007F5DF2" w:rsidP="00365A9E">
      <w:pPr>
        <w:spacing w:before="120" w:after="120"/>
        <w:ind w:left="426" w:hanging="426"/>
      </w:pPr>
      <w:sdt>
        <w:sdtPr>
          <w:id w:val="163367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0D">
            <w:rPr>
              <w:rFonts w:ascii="MS Gothic" w:eastAsia="MS Gothic" w:hAnsi="MS Gothic" w:hint="eastAsia"/>
            </w:rPr>
            <w:t>☐</w:t>
          </w:r>
        </w:sdtContent>
      </w:sdt>
      <w:r w:rsidR="0077260D">
        <w:tab/>
      </w:r>
      <w:r w:rsidR="00CE2BB8">
        <w:t>Location and identification of permanent plant and machinery</w:t>
      </w:r>
    </w:p>
    <w:p w14:paraId="121BF9C6" w14:textId="77777777" w:rsidR="00CE2BB8" w:rsidRDefault="007F5DF2" w:rsidP="00365A9E">
      <w:pPr>
        <w:spacing w:before="120" w:after="120"/>
        <w:ind w:left="426" w:hanging="426"/>
      </w:pPr>
      <w:sdt>
        <w:sdtPr>
          <w:id w:val="-15570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0D">
            <w:rPr>
              <w:rFonts w:ascii="MS Gothic" w:eastAsia="MS Gothic" w:hAnsi="MS Gothic" w:hint="eastAsia"/>
            </w:rPr>
            <w:t>☐</w:t>
          </w:r>
        </w:sdtContent>
      </w:sdt>
      <w:r w:rsidR="0077260D">
        <w:tab/>
      </w:r>
      <w:r w:rsidR="00CE2BB8">
        <w:t>Structural design details</w:t>
      </w:r>
    </w:p>
    <w:p w14:paraId="5649D90D" w14:textId="77777777" w:rsidR="00CE2BB8" w:rsidRDefault="007F5DF2" w:rsidP="00365A9E">
      <w:pPr>
        <w:spacing w:before="120" w:after="120"/>
        <w:ind w:left="426" w:hanging="426"/>
      </w:pPr>
      <w:sdt>
        <w:sdtPr>
          <w:id w:val="-19669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0D">
            <w:rPr>
              <w:rFonts w:ascii="MS Gothic" w:eastAsia="MS Gothic" w:hAnsi="MS Gothic" w:hint="eastAsia"/>
            </w:rPr>
            <w:t>☐</w:t>
          </w:r>
        </w:sdtContent>
      </w:sdt>
      <w:r w:rsidR="0077260D">
        <w:tab/>
      </w:r>
      <w:r w:rsidR="00CE2BB8">
        <w:t>Location and identification of security or other control rooms</w:t>
      </w:r>
    </w:p>
    <w:p w14:paraId="6A18A36F" w14:textId="77777777" w:rsidR="00CE2BB8" w:rsidRDefault="007F5DF2" w:rsidP="00365A9E">
      <w:pPr>
        <w:spacing w:before="120" w:after="120"/>
        <w:ind w:left="426" w:hanging="426"/>
      </w:pPr>
      <w:sdt>
        <w:sdtPr>
          <w:id w:val="74060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0D">
            <w:rPr>
              <w:rFonts w:ascii="MS Gothic" w:eastAsia="MS Gothic" w:hAnsi="MS Gothic" w:hint="eastAsia"/>
            </w:rPr>
            <w:t>☐</w:t>
          </w:r>
        </w:sdtContent>
      </w:sdt>
      <w:r w:rsidR="0077260D">
        <w:tab/>
      </w:r>
      <w:r w:rsidR="00CE2BB8">
        <w:t xml:space="preserve">Location and identification of </w:t>
      </w:r>
      <w:r w:rsidR="0077260D">
        <w:t>regulated spaces, or areas housing regulated substances or information</w:t>
      </w:r>
    </w:p>
    <w:p w14:paraId="4E42BFC0" w14:textId="77777777" w:rsidR="009B72A6" w:rsidRDefault="007F5DF2" w:rsidP="00365A9E">
      <w:pPr>
        <w:spacing w:before="120" w:after="120"/>
        <w:ind w:left="426" w:hanging="426"/>
      </w:pPr>
      <w:sdt>
        <w:sdtPr>
          <w:id w:val="61988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60D">
            <w:rPr>
              <w:rFonts w:ascii="MS Gothic" w:eastAsia="MS Gothic" w:hAnsi="MS Gothic" w:hint="eastAsia"/>
            </w:rPr>
            <w:t>☐</w:t>
          </w:r>
        </w:sdtContent>
      </w:sdt>
      <w:r w:rsidR="0077260D">
        <w:tab/>
        <w:t>Technical specification of security products and features</w:t>
      </w:r>
    </w:p>
    <w:p w14:paraId="71C30E33" w14:textId="77777777" w:rsidR="00336061" w:rsidRDefault="007F5DF2" w:rsidP="00365A9E">
      <w:pPr>
        <w:spacing w:before="120" w:after="120"/>
        <w:ind w:left="426" w:hanging="426"/>
      </w:pPr>
      <w:sdt>
        <w:sdtPr>
          <w:id w:val="-212013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061">
            <w:rPr>
              <w:rFonts w:ascii="MS Gothic" w:eastAsia="MS Gothic" w:hAnsi="MS Gothic" w:hint="eastAsia"/>
            </w:rPr>
            <w:t>☐</w:t>
          </w:r>
        </w:sdtContent>
      </w:sdt>
      <w:r w:rsidR="00336061">
        <w:tab/>
        <w:t>Other</w:t>
      </w:r>
    </w:p>
    <w:p w14:paraId="6304B87B" w14:textId="77777777" w:rsidR="00336061" w:rsidRDefault="00336061" w:rsidP="00365A9E">
      <w:pPr>
        <w:spacing w:before="120" w:after="120"/>
        <w:ind w:left="426" w:hanging="426"/>
      </w:pPr>
    </w:p>
    <w:p w14:paraId="47262D8F" w14:textId="77777777" w:rsidR="00336061" w:rsidRDefault="00336061" w:rsidP="00365A9E">
      <w:pPr>
        <w:spacing w:before="120" w:after="120"/>
        <w:ind w:left="426" w:hanging="426"/>
        <w:rPr>
          <w:b/>
        </w:rPr>
      </w:pPr>
      <w:r w:rsidRPr="00336061">
        <w:rPr>
          <w:b/>
        </w:rPr>
        <w:t>If other, list the specific assets of asset attributes</w:t>
      </w:r>
      <w:r>
        <w:rPr>
          <w:b/>
        </w:rPr>
        <w:t>:</w:t>
      </w:r>
    </w:p>
    <w:sdt>
      <w:sdtPr>
        <w:rPr>
          <w:b/>
        </w:rPr>
        <w:id w:val="-1170634521"/>
        <w:showingPlcHdr/>
      </w:sdtPr>
      <w:sdtEndPr/>
      <w:sdtContent>
        <w:p w14:paraId="1EAEAFDA" w14:textId="77777777" w:rsidR="00336061" w:rsidRPr="00336061" w:rsidRDefault="00336061" w:rsidP="00365A9E">
          <w:pPr>
            <w:spacing w:before="120" w:after="120"/>
            <w:ind w:left="425" w:hanging="425"/>
            <w:rPr>
              <w:b/>
            </w:rPr>
          </w:pPr>
          <w:r w:rsidRPr="0018436E">
            <w:rPr>
              <w:rStyle w:val="PlaceholderText"/>
            </w:rPr>
            <w:t>Click here to enter text.</w:t>
          </w:r>
        </w:p>
      </w:sdtContent>
    </w:sdt>
    <w:p w14:paraId="2E9CFD10" w14:textId="77777777" w:rsidR="00336061" w:rsidRDefault="00336061" w:rsidP="00365A9E">
      <w:pPr>
        <w:spacing w:before="120" w:after="120"/>
        <w:ind w:left="426" w:hanging="426"/>
        <w:rPr>
          <w:b/>
        </w:rPr>
      </w:pPr>
    </w:p>
    <w:p w14:paraId="57A5117F" w14:textId="77777777" w:rsidR="00CE2BB8" w:rsidRPr="0054299E" w:rsidRDefault="003C38C6" w:rsidP="00DA38A9">
      <w:pPr>
        <w:spacing w:before="120" w:after="120"/>
        <w:rPr>
          <w:b/>
        </w:rPr>
      </w:pPr>
      <w:r w:rsidRPr="0054299E">
        <w:rPr>
          <w:b/>
        </w:rPr>
        <w:t>As a result of the answers to the last two questions, i</w:t>
      </w:r>
      <w:r w:rsidR="00092677" w:rsidRPr="0054299E">
        <w:rPr>
          <w:b/>
        </w:rPr>
        <w:t>s the asset s</w:t>
      </w:r>
      <w:r w:rsidR="004B0FE0" w:rsidRPr="0054299E">
        <w:rPr>
          <w:b/>
        </w:rPr>
        <w:t>ensitive in whole or in part?</w:t>
      </w:r>
    </w:p>
    <w:p w14:paraId="729D284C" w14:textId="77777777" w:rsidR="00092677" w:rsidRDefault="007F5DF2" w:rsidP="00365A9E">
      <w:pPr>
        <w:spacing w:before="120" w:after="120"/>
      </w:pPr>
      <w:sdt>
        <w:sdtPr>
          <w:id w:val="18812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E0">
            <w:rPr>
              <w:rFonts w:ascii="MS Gothic" w:eastAsia="MS Gothic" w:hAnsi="MS Gothic" w:hint="eastAsia"/>
            </w:rPr>
            <w:t>☐</w:t>
          </w:r>
        </w:sdtContent>
      </w:sdt>
      <w:r w:rsidR="004B0FE0">
        <w:t xml:space="preserve">  In whole</w:t>
      </w:r>
      <w:r w:rsidR="003C38C6">
        <w:t xml:space="preserve">  </w:t>
      </w:r>
      <w:sdt>
        <w:sdtPr>
          <w:id w:val="-213932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E0">
            <w:rPr>
              <w:rFonts w:ascii="MS Gothic" w:eastAsia="MS Gothic" w:hAnsi="MS Gothic" w:hint="eastAsia"/>
            </w:rPr>
            <w:t>☐</w:t>
          </w:r>
        </w:sdtContent>
      </w:sdt>
      <w:r w:rsidR="004B0FE0">
        <w:t xml:space="preserve">  In part</w:t>
      </w:r>
      <w:r w:rsidR="003C38C6">
        <w:t xml:space="preserve">  </w:t>
      </w:r>
      <w:sdt>
        <w:sdtPr>
          <w:id w:val="-10718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FE0">
            <w:rPr>
              <w:rFonts w:ascii="MS Gothic" w:eastAsia="MS Gothic" w:hAnsi="MS Gothic" w:hint="eastAsia"/>
            </w:rPr>
            <w:t>☐</w:t>
          </w:r>
        </w:sdtContent>
      </w:sdt>
      <w:r w:rsidR="004B0FE0">
        <w:t xml:space="preserve">  </w:t>
      </w:r>
      <w:r w:rsidR="003C38C6">
        <w:t>Not sensitive in whole or in part</w:t>
      </w:r>
    </w:p>
    <w:p w14:paraId="121FF2C8" w14:textId="77777777" w:rsidR="004B0FE0" w:rsidRDefault="004B0FE0" w:rsidP="00365A9E">
      <w:pPr>
        <w:spacing w:before="120" w:after="120"/>
      </w:pPr>
    </w:p>
    <w:p w14:paraId="6EB1B034" w14:textId="77777777" w:rsidR="004912B0" w:rsidRPr="0054299E" w:rsidRDefault="0054299E" w:rsidP="00365A9E">
      <w:pPr>
        <w:spacing w:before="120" w:after="120"/>
        <w:rPr>
          <w:b/>
        </w:rPr>
      </w:pPr>
      <w:r w:rsidRPr="0054299E">
        <w:rPr>
          <w:b/>
        </w:rPr>
        <w:t xml:space="preserve">Are there neighbouring built assets about which </w:t>
      </w:r>
      <w:r w:rsidR="009B72A6">
        <w:rPr>
          <w:b/>
        </w:rPr>
        <w:t xml:space="preserve">information </w:t>
      </w:r>
      <w:r w:rsidRPr="0054299E">
        <w:rPr>
          <w:b/>
        </w:rPr>
        <w:t>will be collected?</w:t>
      </w:r>
    </w:p>
    <w:p w14:paraId="31C1BB05" w14:textId="77777777" w:rsidR="0054299E" w:rsidRDefault="007F5DF2" w:rsidP="00365A9E">
      <w:pPr>
        <w:spacing w:before="120" w:after="120"/>
      </w:pPr>
      <w:sdt>
        <w:sdtPr>
          <w:id w:val="-12441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99E">
            <w:rPr>
              <w:rFonts w:ascii="MS Gothic" w:eastAsia="MS Gothic" w:hAnsi="MS Gothic" w:hint="eastAsia"/>
            </w:rPr>
            <w:t>☐</w:t>
          </w:r>
        </w:sdtContent>
      </w:sdt>
      <w:r w:rsidR="0054299E">
        <w:t xml:space="preserve">  Yes  </w:t>
      </w:r>
      <w:sdt>
        <w:sdtPr>
          <w:id w:val="16126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99E">
            <w:rPr>
              <w:rFonts w:ascii="MS Gothic" w:eastAsia="MS Gothic" w:hAnsi="MS Gothic" w:hint="eastAsia"/>
            </w:rPr>
            <w:t>☐</w:t>
          </w:r>
        </w:sdtContent>
      </w:sdt>
      <w:r w:rsidR="0054299E">
        <w:t xml:space="preserve">  No</w:t>
      </w:r>
    </w:p>
    <w:p w14:paraId="703079AB" w14:textId="77777777" w:rsidR="0054299E" w:rsidRDefault="0054299E" w:rsidP="00365A9E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29"/>
        <w:gridCol w:w="2833"/>
        <w:gridCol w:w="2107"/>
      </w:tblGrid>
      <w:tr w:rsidR="00791374" w14:paraId="5F8A33A7" w14:textId="77777777" w:rsidTr="00791374">
        <w:tc>
          <w:tcPr>
            <w:tcW w:w="2310" w:type="dxa"/>
          </w:tcPr>
          <w:p w14:paraId="0EB88092" w14:textId="7166E93D" w:rsidR="00791374" w:rsidRPr="00DA38A9" w:rsidRDefault="00791374" w:rsidP="00CF18AF">
            <w:pPr>
              <w:spacing w:before="120" w:after="120"/>
              <w:rPr>
                <w:b/>
              </w:rPr>
            </w:pPr>
            <w:r w:rsidRPr="00EE1CD0">
              <w:rPr>
                <w:b/>
              </w:rPr>
              <w:t xml:space="preserve">Neighbouring </w:t>
            </w:r>
            <w:r w:rsidR="00CF18AF">
              <w:rPr>
                <w:b/>
              </w:rPr>
              <w:t>b</w:t>
            </w:r>
            <w:r w:rsidRPr="00EE1CD0">
              <w:rPr>
                <w:b/>
              </w:rPr>
              <w:t xml:space="preserve">uilt </w:t>
            </w:r>
            <w:r w:rsidR="00CF18AF">
              <w:rPr>
                <w:b/>
              </w:rPr>
              <w:t>a</w:t>
            </w:r>
            <w:r w:rsidRPr="00EE1CD0">
              <w:rPr>
                <w:b/>
              </w:rPr>
              <w:t>sset</w:t>
            </w:r>
          </w:p>
        </w:tc>
        <w:tc>
          <w:tcPr>
            <w:tcW w:w="2311" w:type="dxa"/>
          </w:tcPr>
          <w:p w14:paraId="572926CC" w14:textId="77777777" w:rsidR="00791374" w:rsidRPr="00791374" w:rsidRDefault="00791374" w:rsidP="00365A9E">
            <w:pPr>
              <w:spacing w:before="120" w:after="120"/>
              <w:rPr>
                <w:b/>
              </w:rPr>
            </w:pPr>
            <w:r>
              <w:rPr>
                <w:b/>
              </w:rPr>
              <w:t>I</w:t>
            </w:r>
            <w:r w:rsidRPr="00791374">
              <w:rPr>
                <w:b/>
              </w:rPr>
              <w:t>nformation which will be collected</w:t>
            </w:r>
          </w:p>
        </w:tc>
        <w:tc>
          <w:tcPr>
            <w:tcW w:w="2310" w:type="dxa"/>
          </w:tcPr>
          <w:p w14:paraId="60C23E11" w14:textId="77777777" w:rsidR="00791374" w:rsidRDefault="00791374" w:rsidP="00365A9E">
            <w:pPr>
              <w:spacing w:before="120" w:after="120"/>
            </w:pPr>
            <w:r>
              <w:rPr>
                <w:b/>
              </w:rPr>
              <w:t>O</w:t>
            </w:r>
            <w:r w:rsidRPr="009B72A6">
              <w:rPr>
                <w:b/>
              </w:rPr>
              <w:t>wner/occupier/operator</w:t>
            </w:r>
            <w:r>
              <w:rPr>
                <w:b/>
              </w:rPr>
              <w:t xml:space="preserve"> consulted?</w:t>
            </w:r>
          </w:p>
        </w:tc>
        <w:tc>
          <w:tcPr>
            <w:tcW w:w="2311" w:type="dxa"/>
          </w:tcPr>
          <w:p w14:paraId="16D409D7" w14:textId="77777777" w:rsidR="00791374" w:rsidRPr="00791374" w:rsidRDefault="00791374" w:rsidP="000853B2">
            <w:pPr>
              <w:spacing w:before="120" w:after="120"/>
              <w:rPr>
                <w:b/>
              </w:rPr>
            </w:pPr>
            <w:r w:rsidRPr="00791374">
              <w:rPr>
                <w:b/>
              </w:rPr>
              <w:t>If not consulted, why not?</w:t>
            </w:r>
          </w:p>
        </w:tc>
      </w:tr>
      <w:tr w:rsidR="00791374" w14:paraId="3E9F121C" w14:textId="77777777" w:rsidTr="00791374">
        <w:sdt>
          <w:sdtPr>
            <w:id w:val="1675771630"/>
            <w:showingPlcHdr/>
          </w:sdtPr>
          <w:sdtEndPr/>
          <w:sdtContent>
            <w:tc>
              <w:tcPr>
                <w:tcW w:w="2310" w:type="dxa"/>
              </w:tcPr>
              <w:p w14:paraId="53EC707F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2156459"/>
            <w:showingPlcHdr/>
          </w:sdtPr>
          <w:sdtEndPr/>
          <w:sdtContent>
            <w:tc>
              <w:tcPr>
                <w:tcW w:w="2311" w:type="dxa"/>
              </w:tcPr>
              <w:p w14:paraId="30A4A861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429844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10" w:type="dxa"/>
              </w:tcPr>
              <w:p w14:paraId="37DC6ED3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23213336"/>
            <w:showingPlcHdr/>
          </w:sdtPr>
          <w:sdtEndPr/>
          <w:sdtContent>
            <w:tc>
              <w:tcPr>
                <w:tcW w:w="2311" w:type="dxa"/>
              </w:tcPr>
              <w:p w14:paraId="1E946979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1374" w14:paraId="4966692C" w14:textId="77777777" w:rsidTr="00791374">
        <w:sdt>
          <w:sdtPr>
            <w:id w:val="-1904129743"/>
            <w:showingPlcHdr/>
          </w:sdtPr>
          <w:sdtEndPr/>
          <w:sdtContent>
            <w:tc>
              <w:tcPr>
                <w:tcW w:w="2310" w:type="dxa"/>
              </w:tcPr>
              <w:p w14:paraId="77869D20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0954697"/>
            <w:showingPlcHdr/>
          </w:sdtPr>
          <w:sdtEndPr/>
          <w:sdtContent>
            <w:tc>
              <w:tcPr>
                <w:tcW w:w="2311" w:type="dxa"/>
              </w:tcPr>
              <w:p w14:paraId="0246D67B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6418943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10" w:type="dxa"/>
              </w:tcPr>
              <w:p w14:paraId="729ED7EA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6440073"/>
            <w:showingPlcHdr/>
          </w:sdtPr>
          <w:sdtEndPr/>
          <w:sdtContent>
            <w:tc>
              <w:tcPr>
                <w:tcW w:w="2311" w:type="dxa"/>
              </w:tcPr>
              <w:p w14:paraId="52CE24CB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DD8643" w14:textId="77777777" w:rsidR="009B72A6" w:rsidRDefault="009B72A6" w:rsidP="00365A9E">
      <w:pPr>
        <w:spacing w:before="120" w:after="120"/>
      </w:pPr>
    </w:p>
    <w:p w14:paraId="6574AAE7" w14:textId="77777777" w:rsidR="00EE1CD0" w:rsidRDefault="00EE1CD0" w:rsidP="00365A9E">
      <w:pPr>
        <w:spacing w:before="120" w:after="120"/>
      </w:pPr>
      <w:r>
        <w:rPr>
          <w:b/>
        </w:rPr>
        <w:t>Details of those consulted: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E1CD0" w14:paraId="16B2183A" w14:textId="77777777" w:rsidTr="00EE1CD0">
        <w:tc>
          <w:tcPr>
            <w:tcW w:w="3080" w:type="dxa"/>
          </w:tcPr>
          <w:p w14:paraId="47CD55C8" w14:textId="12142E4B" w:rsidR="00EE1CD0" w:rsidRPr="00EE1CD0" w:rsidRDefault="00EE1CD0" w:rsidP="00CF18AF">
            <w:pPr>
              <w:spacing w:before="120" w:after="120"/>
              <w:rPr>
                <w:b/>
              </w:rPr>
            </w:pPr>
            <w:r w:rsidRPr="00EE1CD0">
              <w:rPr>
                <w:b/>
              </w:rPr>
              <w:t xml:space="preserve">Neighbouring </w:t>
            </w:r>
            <w:r w:rsidR="00CF18AF">
              <w:rPr>
                <w:b/>
              </w:rPr>
              <w:t>b</w:t>
            </w:r>
            <w:r w:rsidRPr="00EE1CD0">
              <w:rPr>
                <w:b/>
              </w:rPr>
              <w:t xml:space="preserve">uilt </w:t>
            </w:r>
            <w:r w:rsidR="00CF18AF">
              <w:rPr>
                <w:b/>
              </w:rPr>
              <w:t>a</w:t>
            </w:r>
            <w:r w:rsidRPr="00EE1CD0">
              <w:rPr>
                <w:b/>
              </w:rPr>
              <w:t>sset</w:t>
            </w:r>
          </w:p>
        </w:tc>
        <w:tc>
          <w:tcPr>
            <w:tcW w:w="3081" w:type="dxa"/>
          </w:tcPr>
          <w:p w14:paraId="2B60A8C8" w14:textId="77777777" w:rsidR="00EE1CD0" w:rsidRPr="00EE1CD0" w:rsidRDefault="00EE1CD0" w:rsidP="00365A9E">
            <w:pPr>
              <w:spacing w:before="120" w:after="120"/>
              <w:rPr>
                <w:b/>
              </w:rPr>
            </w:pPr>
            <w:r w:rsidRPr="00EE1CD0">
              <w:rPr>
                <w:b/>
              </w:rPr>
              <w:t>Name of contact</w:t>
            </w:r>
          </w:p>
        </w:tc>
        <w:tc>
          <w:tcPr>
            <w:tcW w:w="3081" w:type="dxa"/>
          </w:tcPr>
          <w:p w14:paraId="3637D34E" w14:textId="77777777" w:rsidR="00EE1CD0" w:rsidRPr="00EE1CD0" w:rsidRDefault="00EE1CD0" w:rsidP="00365A9E">
            <w:pPr>
              <w:spacing w:before="120" w:after="120"/>
              <w:rPr>
                <w:b/>
              </w:rPr>
            </w:pPr>
            <w:r w:rsidRPr="00EE1CD0">
              <w:rPr>
                <w:b/>
              </w:rPr>
              <w:t>Date consult</w:t>
            </w:r>
            <w:r w:rsidR="00440D4D">
              <w:rPr>
                <w:b/>
              </w:rPr>
              <w:t>ation completed</w:t>
            </w:r>
          </w:p>
        </w:tc>
      </w:tr>
      <w:tr w:rsidR="00EE1CD0" w14:paraId="2E7F6990" w14:textId="77777777" w:rsidTr="00EE1CD0">
        <w:sdt>
          <w:sdtPr>
            <w:id w:val="-823194502"/>
            <w:showingPlcHdr/>
          </w:sdtPr>
          <w:sdtEndPr/>
          <w:sdtContent>
            <w:tc>
              <w:tcPr>
                <w:tcW w:w="3080" w:type="dxa"/>
              </w:tcPr>
              <w:p w14:paraId="49582816" w14:textId="77777777" w:rsidR="00EE1CD0" w:rsidRDefault="00EE1CD0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5008969"/>
            <w:showingPlcHdr/>
          </w:sdtPr>
          <w:sdtEndPr/>
          <w:sdtContent>
            <w:tc>
              <w:tcPr>
                <w:tcW w:w="3081" w:type="dxa"/>
              </w:tcPr>
              <w:p w14:paraId="5606A49D" w14:textId="77777777" w:rsidR="00EE1CD0" w:rsidRDefault="00EE1CD0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093712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</w:tcPr>
              <w:p w14:paraId="57E605F5" w14:textId="77777777" w:rsidR="00EE1CD0" w:rsidRDefault="00EE1CD0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E1CD0" w14:paraId="6867BF1F" w14:textId="77777777" w:rsidTr="00EE1CD0">
        <w:sdt>
          <w:sdtPr>
            <w:id w:val="-14622837"/>
            <w:showingPlcHdr/>
          </w:sdtPr>
          <w:sdtEndPr/>
          <w:sdtContent>
            <w:tc>
              <w:tcPr>
                <w:tcW w:w="3080" w:type="dxa"/>
              </w:tcPr>
              <w:p w14:paraId="69017FD1" w14:textId="77777777" w:rsidR="00EE1CD0" w:rsidRDefault="00EE1CD0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615790"/>
            <w:showingPlcHdr/>
          </w:sdtPr>
          <w:sdtEndPr/>
          <w:sdtContent>
            <w:tc>
              <w:tcPr>
                <w:tcW w:w="3081" w:type="dxa"/>
              </w:tcPr>
              <w:p w14:paraId="79917234" w14:textId="77777777" w:rsidR="00EE1CD0" w:rsidRDefault="00EE1CD0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41131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</w:tcPr>
              <w:p w14:paraId="5BD729B4" w14:textId="77777777" w:rsidR="00EE1CD0" w:rsidRDefault="00EE1CD0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F1BF534" w14:textId="77777777" w:rsidR="00EE1CD0" w:rsidRDefault="00EE1CD0" w:rsidP="00365A9E">
      <w:pPr>
        <w:spacing w:before="120" w:after="120"/>
        <w:rPr>
          <w:b/>
        </w:rPr>
      </w:pPr>
    </w:p>
    <w:p w14:paraId="1E9AD024" w14:textId="6CC41C4C" w:rsidR="00EE1CD0" w:rsidRPr="00EE1CD0" w:rsidRDefault="00D0636B" w:rsidP="00365A9E">
      <w:pPr>
        <w:spacing w:before="120" w:after="120"/>
        <w:rPr>
          <w:b/>
        </w:rPr>
      </w:pPr>
      <w:r>
        <w:rPr>
          <w:b/>
        </w:rPr>
        <w:t xml:space="preserve">Are there any specific requirements in relation to information about the neighbouring built asset made </w:t>
      </w:r>
      <w:r w:rsidR="00EE1CD0" w:rsidRPr="00EE1CD0">
        <w:rPr>
          <w:b/>
        </w:rPr>
        <w:t>by owner(s)/occupier(s)/operator(s)?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791374" w14:paraId="1D0C546C" w14:textId="77777777" w:rsidTr="00791374">
        <w:tc>
          <w:tcPr>
            <w:tcW w:w="3080" w:type="dxa"/>
          </w:tcPr>
          <w:p w14:paraId="342FBF7C" w14:textId="200D422D" w:rsidR="00791374" w:rsidRPr="00791374" w:rsidRDefault="00791374" w:rsidP="00CF18AF">
            <w:pPr>
              <w:spacing w:before="120" w:after="120"/>
              <w:rPr>
                <w:b/>
              </w:rPr>
            </w:pPr>
            <w:r w:rsidRPr="00791374">
              <w:rPr>
                <w:b/>
              </w:rPr>
              <w:t xml:space="preserve">Neighbouring </w:t>
            </w:r>
            <w:r w:rsidR="00CF18AF">
              <w:rPr>
                <w:b/>
              </w:rPr>
              <w:t>b</w:t>
            </w:r>
            <w:r w:rsidRPr="00791374">
              <w:rPr>
                <w:b/>
              </w:rPr>
              <w:t xml:space="preserve">uilt </w:t>
            </w:r>
            <w:r w:rsidR="00CF18AF">
              <w:rPr>
                <w:b/>
              </w:rPr>
              <w:t>a</w:t>
            </w:r>
            <w:r w:rsidRPr="00791374">
              <w:rPr>
                <w:b/>
              </w:rPr>
              <w:t>sset</w:t>
            </w:r>
          </w:p>
        </w:tc>
        <w:tc>
          <w:tcPr>
            <w:tcW w:w="3080" w:type="dxa"/>
          </w:tcPr>
          <w:p w14:paraId="26D1B9B0" w14:textId="0A38C062" w:rsidR="00791374" w:rsidRPr="00791374" w:rsidRDefault="00CF18AF" w:rsidP="00CF18A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Is </w:t>
            </w:r>
            <w:r w:rsidR="00D0636B">
              <w:rPr>
                <w:b/>
              </w:rPr>
              <w:t>n</w:t>
            </w:r>
            <w:r w:rsidR="00791374" w:rsidRPr="00791374">
              <w:rPr>
                <w:b/>
              </w:rPr>
              <w:t xml:space="preserve">on-publicly available information sensitive? </w:t>
            </w:r>
          </w:p>
        </w:tc>
        <w:tc>
          <w:tcPr>
            <w:tcW w:w="3080" w:type="dxa"/>
          </w:tcPr>
          <w:p w14:paraId="56CD4CE8" w14:textId="3E3922DA" w:rsidR="00791374" w:rsidRPr="00791374" w:rsidRDefault="00D0636B" w:rsidP="00D0636B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r</w:t>
            </w:r>
            <w:r w:rsidR="00791374" w:rsidRPr="00791374">
              <w:rPr>
                <w:b/>
              </w:rPr>
              <w:t>equest made relating to sensitive information</w:t>
            </w:r>
          </w:p>
        </w:tc>
      </w:tr>
      <w:tr w:rsidR="00791374" w14:paraId="14998587" w14:textId="77777777" w:rsidTr="00791374">
        <w:sdt>
          <w:sdtPr>
            <w:id w:val="166905368"/>
            <w:showingPlcHdr/>
          </w:sdtPr>
          <w:sdtEndPr/>
          <w:sdtContent>
            <w:tc>
              <w:tcPr>
                <w:tcW w:w="3080" w:type="dxa"/>
              </w:tcPr>
              <w:p w14:paraId="7D0F7B89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274272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80" w:type="dxa"/>
              </w:tcPr>
              <w:p w14:paraId="560341D6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20669458"/>
            <w:showingPlcHdr/>
          </w:sdtPr>
          <w:sdtEndPr/>
          <w:sdtContent>
            <w:tc>
              <w:tcPr>
                <w:tcW w:w="3080" w:type="dxa"/>
              </w:tcPr>
              <w:p w14:paraId="56018D60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1374" w14:paraId="60EB8CF5" w14:textId="77777777" w:rsidTr="00791374">
        <w:sdt>
          <w:sdtPr>
            <w:id w:val="-486395003"/>
            <w:showingPlcHdr/>
          </w:sdtPr>
          <w:sdtEndPr/>
          <w:sdtContent>
            <w:tc>
              <w:tcPr>
                <w:tcW w:w="3080" w:type="dxa"/>
              </w:tcPr>
              <w:p w14:paraId="60A443DD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9528435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80" w:type="dxa"/>
              </w:tcPr>
              <w:p w14:paraId="18CC5B7D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64850395"/>
            <w:showingPlcHdr/>
          </w:sdtPr>
          <w:sdtEndPr/>
          <w:sdtContent>
            <w:tc>
              <w:tcPr>
                <w:tcW w:w="3080" w:type="dxa"/>
              </w:tcPr>
              <w:p w14:paraId="72DE9AF5" w14:textId="77777777" w:rsidR="00791374" w:rsidRDefault="00791374" w:rsidP="00365A9E">
                <w:pPr>
                  <w:spacing w:before="120" w:after="120"/>
                </w:pPr>
                <w:r w:rsidRPr="001843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8B78D5" w14:textId="77777777" w:rsidR="009B72A6" w:rsidRDefault="009B72A6" w:rsidP="00365A9E">
      <w:pPr>
        <w:spacing w:before="120" w:after="120"/>
      </w:pPr>
    </w:p>
    <w:p w14:paraId="4CA75773" w14:textId="77777777" w:rsidR="001B56A7" w:rsidRDefault="00A34D98" w:rsidP="00365A9E">
      <w:pPr>
        <w:spacing w:before="120" w:after="120"/>
      </w:pPr>
      <w:r w:rsidRPr="00A34D98">
        <w:rPr>
          <w:b/>
        </w:rPr>
        <w:lastRenderedPageBreak/>
        <w:t>What was the outcome from the security triage process?</w:t>
      </w:r>
      <w:r>
        <w:rPr>
          <w:b/>
        </w:rPr>
        <w:t xml:space="preserve">  </w:t>
      </w:r>
      <w:sdt>
        <w:sdtPr>
          <w:id w:val="-2134936834"/>
          <w:showingPlcHdr/>
          <w:comboBox>
            <w:listItem w:value="Choose an item."/>
            <w:listItem w:displayText="S1" w:value="S1"/>
            <w:listItem w:displayText="S2" w:value="S2"/>
            <w:listItem w:displayText="S3" w:value="S3"/>
            <w:listItem w:displayText="S4" w:value="S4"/>
          </w:comboBox>
        </w:sdtPr>
        <w:sdtEndPr/>
        <w:sdtContent>
          <w:r w:rsidR="001B56A7" w:rsidRPr="0018436E">
            <w:rPr>
              <w:rStyle w:val="PlaceholderText"/>
            </w:rPr>
            <w:t>Choose an item.</w:t>
          </w:r>
        </w:sdtContent>
      </w:sdt>
    </w:p>
    <w:p w14:paraId="4AD2A8F9" w14:textId="77777777" w:rsidR="00365A9E" w:rsidRDefault="00365A9E" w:rsidP="00365A9E">
      <w:pPr>
        <w:spacing w:before="120" w:after="120"/>
        <w:rPr>
          <w:b/>
        </w:rPr>
      </w:pPr>
    </w:p>
    <w:p w14:paraId="0EA93C44" w14:textId="77777777" w:rsidR="00F509C9" w:rsidRDefault="001B56A7" w:rsidP="00365A9E">
      <w:pPr>
        <w:spacing w:before="120" w:after="120"/>
        <w:rPr>
          <w:b/>
        </w:rPr>
      </w:pPr>
      <w:r>
        <w:rPr>
          <w:b/>
        </w:rPr>
        <w:t xml:space="preserve">If S4, are there realistic business benefits to be </w:t>
      </w:r>
      <w:r w:rsidR="00F509C9">
        <w:rPr>
          <w:b/>
        </w:rPr>
        <w:t>derived</w:t>
      </w:r>
      <w:r>
        <w:rPr>
          <w:b/>
        </w:rPr>
        <w:t xml:space="preserve"> from applying a security-minded approach to</w:t>
      </w:r>
      <w:r w:rsidR="000E33B3">
        <w:rPr>
          <w:b/>
        </w:rPr>
        <w:t>:</w:t>
      </w:r>
    </w:p>
    <w:p w14:paraId="0D79AE16" w14:textId="77777777" w:rsidR="000E33B3" w:rsidRPr="00DA38A9" w:rsidRDefault="000E33B3" w:rsidP="00365A9E">
      <w:pPr>
        <w:pStyle w:val="ListParagraph"/>
        <w:numPr>
          <w:ilvl w:val="0"/>
          <w:numId w:val="14"/>
        </w:numPr>
        <w:spacing w:before="120" w:after="120"/>
        <w:rPr>
          <w:bCs/>
        </w:rPr>
      </w:pPr>
      <w:r w:rsidRPr="00DA38A9">
        <w:rPr>
          <w:bCs/>
        </w:rPr>
        <w:t>t</w:t>
      </w:r>
      <w:r w:rsidR="00F509C9" w:rsidRPr="00DA38A9">
        <w:rPr>
          <w:bCs/>
        </w:rPr>
        <w:t>he management of the built asset</w:t>
      </w:r>
      <w:r w:rsidRPr="00DA38A9">
        <w:rPr>
          <w:bCs/>
        </w:rPr>
        <w:t>;</w:t>
      </w:r>
    </w:p>
    <w:p w14:paraId="10182A02" w14:textId="77777777" w:rsidR="000E33B3" w:rsidRPr="00DA38A9" w:rsidRDefault="000E33B3" w:rsidP="00365A9E">
      <w:pPr>
        <w:pStyle w:val="ListParagraph"/>
        <w:numPr>
          <w:ilvl w:val="0"/>
          <w:numId w:val="14"/>
        </w:numPr>
        <w:spacing w:before="120" w:after="120"/>
        <w:rPr>
          <w:bCs/>
        </w:rPr>
      </w:pPr>
      <w:r w:rsidRPr="00DA38A9">
        <w:rPr>
          <w:bCs/>
        </w:rPr>
        <w:t>a</w:t>
      </w:r>
      <w:r w:rsidR="00F509C9" w:rsidRPr="00DA38A9">
        <w:rPr>
          <w:bCs/>
        </w:rPr>
        <w:t>sset information</w:t>
      </w:r>
      <w:r w:rsidRPr="00DA38A9">
        <w:rPr>
          <w:bCs/>
        </w:rPr>
        <w:t>;</w:t>
      </w:r>
    </w:p>
    <w:p w14:paraId="0A10420E" w14:textId="77777777" w:rsidR="000E33B3" w:rsidRPr="00DA38A9" w:rsidRDefault="000E33B3" w:rsidP="00365A9E">
      <w:pPr>
        <w:pStyle w:val="ListParagraph"/>
        <w:numPr>
          <w:ilvl w:val="0"/>
          <w:numId w:val="14"/>
        </w:numPr>
        <w:spacing w:before="120" w:after="120"/>
        <w:rPr>
          <w:bCs/>
        </w:rPr>
      </w:pPr>
      <w:r w:rsidRPr="00DA38A9">
        <w:rPr>
          <w:bCs/>
        </w:rPr>
        <w:t>personally identifiable information;</w:t>
      </w:r>
    </w:p>
    <w:p w14:paraId="2CC2D6D3" w14:textId="30FAE854" w:rsidR="000E33B3" w:rsidRPr="00DA38A9" w:rsidRDefault="000E33B3" w:rsidP="000853B2">
      <w:pPr>
        <w:pStyle w:val="ListParagraph"/>
        <w:numPr>
          <w:ilvl w:val="0"/>
          <w:numId w:val="14"/>
        </w:numPr>
        <w:spacing w:before="120" w:after="120"/>
        <w:rPr>
          <w:bCs/>
        </w:rPr>
      </w:pPr>
      <w:r w:rsidRPr="00DA38A9">
        <w:rPr>
          <w:bCs/>
        </w:rPr>
        <w:t>i</w:t>
      </w:r>
      <w:r w:rsidR="00F509C9" w:rsidRPr="00DA38A9">
        <w:rPr>
          <w:bCs/>
        </w:rPr>
        <w:t>ntellectual property</w:t>
      </w:r>
      <w:r w:rsidRPr="00DA38A9">
        <w:rPr>
          <w:bCs/>
        </w:rPr>
        <w:t>; and</w:t>
      </w:r>
      <w:r w:rsidR="000853B2">
        <w:rPr>
          <w:bCs/>
        </w:rPr>
        <w:t>/</w:t>
      </w:r>
      <w:r w:rsidRPr="00DA38A9">
        <w:rPr>
          <w:bCs/>
        </w:rPr>
        <w:t>or</w:t>
      </w:r>
    </w:p>
    <w:p w14:paraId="49B817EC" w14:textId="77777777" w:rsidR="00EE1CD0" w:rsidRPr="00DA38A9" w:rsidRDefault="000E33B3" w:rsidP="00365A9E">
      <w:pPr>
        <w:pStyle w:val="ListParagraph"/>
        <w:numPr>
          <w:ilvl w:val="0"/>
          <w:numId w:val="14"/>
        </w:numPr>
        <w:spacing w:before="120" w:after="120"/>
        <w:rPr>
          <w:bCs/>
        </w:rPr>
      </w:pPr>
      <w:r w:rsidRPr="00DA38A9">
        <w:rPr>
          <w:bCs/>
        </w:rPr>
        <w:t>c</w:t>
      </w:r>
      <w:r w:rsidR="00F509C9" w:rsidRPr="00DA38A9">
        <w:rPr>
          <w:bCs/>
        </w:rPr>
        <w:t>ommercial information</w:t>
      </w:r>
    </w:p>
    <w:p w14:paraId="367A8636" w14:textId="77777777" w:rsidR="000E33B3" w:rsidRPr="000E33B3" w:rsidRDefault="000E33B3" w:rsidP="00365A9E">
      <w:pPr>
        <w:spacing w:before="120" w:after="120"/>
        <w:rPr>
          <w:b/>
        </w:rPr>
      </w:pPr>
      <w:r>
        <w:rPr>
          <w:b/>
        </w:rPr>
        <w:t>and will this approach be adopted?</w:t>
      </w:r>
    </w:p>
    <w:p w14:paraId="157B986A" w14:textId="77777777" w:rsidR="000E33B3" w:rsidRDefault="007F5DF2" w:rsidP="00365A9E">
      <w:pPr>
        <w:spacing w:before="120" w:after="120"/>
      </w:pPr>
      <w:sdt>
        <w:sdtPr>
          <w:id w:val="3593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B3">
            <w:rPr>
              <w:rFonts w:ascii="MS Gothic" w:eastAsia="MS Gothic" w:hAnsi="MS Gothic" w:hint="eastAsia"/>
            </w:rPr>
            <w:t>☐</w:t>
          </w:r>
        </w:sdtContent>
      </w:sdt>
      <w:r w:rsidR="000E33B3">
        <w:t xml:space="preserve">  Yes  </w:t>
      </w:r>
      <w:sdt>
        <w:sdtPr>
          <w:id w:val="184335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B3">
            <w:rPr>
              <w:rFonts w:ascii="MS Gothic" w:eastAsia="MS Gothic" w:hAnsi="MS Gothic" w:hint="eastAsia"/>
            </w:rPr>
            <w:t>☐</w:t>
          </w:r>
        </w:sdtContent>
      </w:sdt>
      <w:r w:rsidR="000E33B3">
        <w:t xml:space="preserve">  No</w:t>
      </w:r>
    </w:p>
    <w:p w14:paraId="4192E955" w14:textId="77777777" w:rsidR="000E33B3" w:rsidRDefault="000E33B3" w:rsidP="00365A9E">
      <w:pPr>
        <w:spacing w:before="120" w:after="120"/>
        <w:rPr>
          <w:b/>
        </w:rPr>
      </w:pPr>
    </w:p>
    <w:p w14:paraId="3C0E3F04" w14:textId="77777777" w:rsidR="001370DB" w:rsidRDefault="000E33B3" w:rsidP="00365A9E">
      <w:pPr>
        <w:spacing w:before="120" w:after="120"/>
        <w:rPr>
          <w:b/>
        </w:rPr>
      </w:pPr>
      <w:r>
        <w:rPr>
          <w:b/>
        </w:rPr>
        <w:t>If yes, to what information will a security-minded</w:t>
      </w:r>
      <w:r w:rsidR="001370DB">
        <w:rPr>
          <w:b/>
        </w:rPr>
        <w:t xml:space="preserve"> approach</w:t>
      </w:r>
      <w:r>
        <w:rPr>
          <w:b/>
        </w:rPr>
        <w:t xml:space="preserve"> be applied?</w:t>
      </w:r>
    </w:p>
    <w:p w14:paraId="09944DD4" w14:textId="77777777" w:rsidR="000E33B3" w:rsidRPr="000E33B3" w:rsidRDefault="007F5DF2" w:rsidP="00365A9E">
      <w:pPr>
        <w:spacing w:before="120" w:after="120"/>
        <w:rPr>
          <w:b/>
        </w:rPr>
      </w:pPr>
      <w:sdt>
        <w:sdtPr>
          <w:rPr>
            <w:b/>
          </w:rPr>
          <w:id w:val="402342180"/>
          <w:showingPlcHdr/>
        </w:sdtPr>
        <w:sdtEndPr/>
        <w:sdtContent>
          <w:r w:rsidR="000E33B3" w:rsidRPr="0018436E">
            <w:rPr>
              <w:rStyle w:val="PlaceholderText"/>
            </w:rPr>
            <w:t>Click here to enter text.</w:t>
          </w:r>
        </w:sdtContent>
      </w:sdt>
    </w:p>
    <w:p w14:paraId="197A7B89" w14:textId="77777777" w:rsidR="000E33B3" w:rsidRDefault="000E33B3" w:rsidP="00365A9E">
      <w:pPr>
        <w:spacing w:before="120" w:after="120"/>
        <w:rPr>
          <w:i/>
        </w:rPr>
      </w:pPr>
    </w:p>
    <w:p w14:paraId="0AE1EF1F" w14:textId="77777777" w:rsidR="003C38C6" w:rsidRPr="00F71CCE" w:rsidRDefault="00F71CCE" w:rsidP="00365A9E">
      <w:pPr>
        <w:spacing w:before="120" w:after="120"/>
        <w:rPr>
          <w:i/>
        </w:rPr>
      </w:pPr>
      <w:r w:rsidRPr="00F71CCE">
        <w:rPr>
          <w:i/>
        </w:rPr>
        <w:t xml:space="preserve">This document should be signed by an appropriate </w:t>
      </w:r>
      <w:r w:rsidR="00440D4D">
        <w:rPr>
          <w:i/>
        </w:rPr>
        <w:t xml:space="preserve">senior </w:t>
      </w:r>
      <w:r w:rsidRPr="00F71CCE">
        <w:rPr>
          <w:i/>
        </w:rPr>
        <w:t>manager within the asset owner’s organisation.</w:t>
      </w:r>
    </w:p>
    <w:p w14:paraId="189F1C28" w14:textId="77777777" w:rsidR="003C38C6" w:rsidRDefault="003C38C6" w:rsidP="00365A9E">
      <w:pPr>
        <w:spacing w:before="120" w:after="120"/>
        <w:rPr>
          <w:i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3C38C6" w14:paraId="663A941D" w14:textId="77777777" w:rsidTr="003C38C6">
        <w:trPr>
          <w:trHeight w:val="850"/>
        </w:trPr>
        <w:tc>
          <w:tcPr>
            <w:tcW w:w="5778" w:type="dxa"/>
            <w:vAlign w:val="center"/>
          </w:tcPr>
          <w:p w14:paraId="2B07DE3C" w14:textId="77777777" w:rsidR="003C38C6" w:rsidRDefault="003C38C6" w:rsidP="00365A9E">
            <w:pPr>
              <w:spacing w:before="120" w:after="120"/>
            </w:pPr>
            <w:r>
              <w:t>Signature</w:t>
            </w:r>
          </w:p>
        </w:tc>
        <w:tc>
          <w:tcPr>
            <w:tcW w:w="3402" w:type="dxa"/>
            <w:vAlign w:val="center"/>
          </w:tcPr>
          <w:p w14:paraId="67E56402" w14:textId="77777777" w:rsidR="003C38C6" w:rsidRDefault="003C38C6" w:rsidP="00365A9E">
            <w:pPr>
              <w:spacing w:before="120" w:after="120"/>
            </w:pPr>
            <w:r>
              <w:t xml:space="preserve">Date </w:t>
            </w:r>
            <w:sdt>
              <w:sdtPr>
                <w:id w:val="-84794270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8436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7051123F" w14:textId="77777777" w:rsidR="00F71CCE" w:rsidRDefault="00F71CCE" w:rsidP="00365A9E">
      <w:pPr>
        <w:spacing w:before="120" w:after="120"/>
        <w:rPr>
          <w:i/>
        </w:rPr>
      </w:pPr>
    </w:p>
    <w:p w14:paraId="7135E26F" w14:textId="77777777" w:rsidR="00F71CCE" w:rsidRDefault="00F71CCE" w:rsidP="00365A9E">
      <w:pPr>
        <w:spacing w:before="120" w:after="120"/>
        <w:rPr>
          <w:i/>
        </w:rPr>
      </w:pPr>
      <w:r w:rsidRPr="003C38C6">
        <w:rPr>
          <w:i/>
        </w:rPr>
        <w:t>If it has been determined that</w:t>
      </w:r>
      <w:r>
        <w:rPr>
          <w:i/>
        </w:rPr>
        <w:t>:</w:t>
      </w:r>
    </w:p>
    <w:p w14:paraId="3B3CBDBA" w14:textId="77777777" w:rsidR="00F71CCE" w:rsidRDefault="00F71CCE" w:rsidP="00365A9E">
      <w:pPr>
        <w:pStyle w:val="ListParagraph"/>
        <w:numPr>
          <w:ilvl w:val="0"/>
          <w:numId w:val="13"/>
        </w:numPr>
        <w:spacing w:before="120" w:after="120"/>
        <w:rPr>
          <w:i/>
        </w:rPr>
      </w:pPr>
      <w:r w:rsidRPr="00791374">
        <w:rPr>
          <w:i/>
        </w:rPr>
        <w:t>the built asset is not</w:t>
      </w:r>
      <w:r>
        <w:rPr>
          <w:i/>
        </w:rPr>
        <w:t xml:space="preserve"> sensitive in whole or in part;</w:t>
      </w:r>
    </w:p>
    <w:p w14:paraId="244756B9" w14:textId="77777777" w:rsidR="00F71CCE" w:rsidRDefault="00F71CCE" w:rsidP="00365A9E">
      <w:pPr>
        <w:pStyle w:val="ListParagraph"/>
        <w:numPr>
          <w:ilvl w:val="0"/>
          <w:numId w:val="13"/>
        </w:numPr>
        <w:spacing w:before="120" w:after="120"/>
        <w:rPr>
          <w:i/>
        </w:rPr>
      </w:pPr>
      <w:r w:rsidRPr="00791374">
        <w:rPr>
          <w:i/>
        </w:rPr>
        <w:t>there are no security requirements in relation to non-publicly available information relating to</w:t>
      </w:r>
      <w:r>
        <w:rPr>
          <w:i/>
        </w:rPr>
        <w:t xml:space="preserve"> neighbouring assets;</w:t>
      </w:r>
      <w:r w:rsidRPr="00791374">
        <w:rPr>
          <w:i/>
        </w:rPr>
        <w:t xml:space="preserve"> </w:t>
      </w:r>
      <w:r>
        <w:rPr>
          <w:i/>
        </w:rPr>
        <w:t>and</w:t>
      </w:r>
    </w:p>
    <w:p w14:paraId="5FD6BBFD" w14:textId="77777777" w:rsidR="00F71CCE" w:rsidRDefault="00F71CCE" w:rsidP="00365A9E">
      <w:pPr>
        <w:pStyle w:val="ListParagraph"/>
        <w:numPr>
          <w:ilvl w:val="0"/>
          <w:numId w:val="13"/>
        </w:numPr>
        <w:spacing w:before="120" w:after="120"/>
        <w:rPr>
          <w:i/>
        </w:rPr>
      </w:pPr>
      <w:r>
        <w:rPr>
          <w:i/>
        </w:rPr>
        <w:t>there are no realistic business benefits to be derived from adopting a security-minded approach</w:t>
      </w:r>
    </w:p>
    <w:p w14:paraId="4BF6CF5F" w14:textId="77777777" w:rsidR="00F71CCE" w:rsidRDefault="00A41DCB" w:rsidP="00365A9E">
      <w:pPr>
        <w:spacing w:before="120" w:after="120"/>
        <w:rPr>
          <w:i/>
        </w:rPr>
      </w:pPr>
      <w:r>
        <w:rPr>
          <w:i/>
        </w:rPr>
        <w:t xml:space="preserve">then </w:t>
      </w:r>
      <w:r w:rsidR="00F71CCE" w:rsidRPr="00791374">
        <w:rPr>
          <w:i/>
        </w:rPr>
        <w:t>the</w:t>
      </w:r>
      <w:r w:rsidR="00F71CCE">
        <w:rPr>
          <w:i/>
        </w:rPr>
        <w:t>re is no requirement for Clauses 6 to 13 of PAS 1192-5:2015 to be applied to the project or built asset as currently assessed.</w:t>
      </w:r>
    </w:p>
    <w:p w14:paraId="567E5005" w14:textId="77777777" w:rsidR="00F71CCE" w:rsidRDefault="00F71CCE" w:rsidP="00365A9E">
      <w:pPr>
        <w:spacing w:before="120" w:after="120"/>
        <w:rPr>
          <w:i/>
        </w:rPr>
      </w:pPr>
    </w:p>
    <w:p w14:paraId="46D0A7DB" w14:textId="77777777" w:rsidR="00F71CCE" w:rsidRDefault="00F71CCE" w:rsidP="00365A9E">
      <w:pPr>
        <w:spacing w:before="120" w:after="120"/>
        <w:rPr>
          <w:i/>
        </w:rPr>
      </w:pPr>
      <w:r>
        <w:rPr>
          <w:i/>
        </w:rPr>
        <w:t xml:space="preserve">If a security-minded approach is to </w:t>
      </w:r>
      <w:r w:rsidR="00A41DCB">
        <w:rPr>
          <w:i/>
        </w:rPr>
        <w:t xml:space="preserve">be </w:t>
      </w:r>
      <w:r>
        <w:rPr>
          <w:i/>
        </w:rPr>
        <w:t>adopted</w:t>
      </w:r>
      <w:r w:rsidR="00A41DCB">
        <w:rPr>
          <w:i/>
        </w:rPr>
        <w:t xml:space="preserve"> then</w:t>
      </w:r>
      <w:r>
        <w:rPr>
          <w:i/>
        </w:rPr>
        <w:t xml:space="preserve"> Clauses 6 to 13 should be implemented in line with the requirements of that document.</w:t>
      </w:r>
    </w:p>
    <w:p w14:paraId="4DC466CE" w14:textId="22B477EC" w:rsidR="002E50EE" w:rsidRDefault="00DC3029" w:rsidP="00DC3029">
      <w:pPr>
        <w:spacing w:before="120" w:after="120"/>
        <w:rPr>
          <w:i/>
        </w:rPr>
      </w:pPr>
      <w:r>
        <w:rPr>
          <w:i/>
        </w:rPr>
        <w:t xml:space="preserve">Once </w:t>
      </w:r>
      <w:r w:rsidR="002E50EE">
        <w:rPr>
          <w:i/>
        </w:rPr>
        <w:t xml:space="preserve">completed </w:t>
      </w:r>
      <w:r>
        <w:rPr>
          <w:i/>
        </w:rPr>
        <w:t xml:space="preserve">this </w:t>
      </w:r>
      <w:r w:rsidR="002E50EE">
        <w:rPr>
          <w:i/>
        </w:rPr>
        <w:t>document should</w:t>
      </w:r>
      <w:r w:rsidR="001370DB">
        <w:rPr>
          <w:i/>
        </w:rPr>
        <w:t xml:space="preserve"> </w:t>
      </w:r>
      <w:r w:rsidR="002E50EE">
        <w:rPr>
          <w:i/>
        </w:rPr>
        <w:t>be included a</w:t>
      </w:r>
      <w:r w:rsidR="007A1636">
        <w:rPr>
          <w:i/>
        </w:rPr>
        <w:t>s part of the Built Asset Security Strategy.</w:t>
      </w:r>
    </w:p>
    <w:p w14:paraId="02A8DC69" w14:textId="77777777" w:rsidR="00F71CCE" w:rsidRPr="00F71CCE" w:rsidRDefault="00F71CCE" w:rsidP="00365A9E">
      <w:pPr>
        <w:spacing w:before="120" w:after="120"/>
        <w:rPr>
          <w:i/>
        </w:rPr>
      </w:pPr>
    </w:p>
    <w:sectPr w:rsidR="00F71CCE" w:rsidRPr="00F71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BA36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56C"/>
    <w:multiLevelType w:val="hybridMultilevel"/>
    <w:tmpl w:val="2B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334B"/>
    <w:multiLevelType w:val="multilevel"/>
    <w:tmpl w:val="A0AEA0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F6C2BCC"/>
    <w:multiLevelType w:val="hybridMultilevel"/>
    <w:tmpl w:val="988A563C"/>
    <w:lvl w:ilvl="0" w:tplc="A880CA1A">
      <w:start w:val="1"/>
      <w:numFmt w:val="bullet"/>
      <w:lvlText w:val=""/>
      <w:lvlJc w:val="left"/>
      <w:pPr>
        <w:ind w:left="4320" w:hanging="360"/>
      </w:pPr>
      <w:rPr>
        <w:rFonts w:ascii="Bodoni MT" w:hAnsi="Bodoni MT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662C67DC"/>
    <w:multiLevelType w:val="hybridMultilevel"/>
    <w:tmpl w:val="AF6C65D8"/>
    <w:lvl w:ilvl="0" w:tplc="E2989EE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C2D16"/>
    <w:multiLevelType w:val="multilevel"/>
    <w:tmpl w:val="7B84DB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A3F081E"/>
    <w:multiLevelType w:val="hybridMultilevel"/>
    <w:tmpl w:val="36ACC4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ra Luck">
    <w15:presenceInfo w15:providerId="Windows Live" w15:userId="e11e0d2dd1e6e6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C"/>
    <w:rsid w:val="000275B5"/>
    <w:rsid w:val="00064985"/>
    <w:rsid w:val="000721CB"/>
    <w:rsid w:val="000853B2"/>
    <w:rsid w:val="00092677"/>
    <w:rsid w:val="000A5BD2"/>
    <w:rsid w:val="000D56A9"/>
    <w:rsid w:val="000E33B3"/>
    <w:rsid w:val="0010270A"/>
    <w:rsid w:val="00113C90"/>
    <w:rsid w:val="001370DB"/>
    <w:rsid w:val="001B56A7"/>
    <w:rsid w:val="001B63D2"/>
    <w:rsid w:val="002020BE"/>
    <w:rsid w:val="00220E72"/>
    <w:rsid w:val="002C230D"/>
    <w:rsid w:val="002E50EE"/>
    <w:rsid w:val="00336061"/>
    <w:rsid w:val="003555F6"/>
    <w:rsid w:val="00361665"/>
    <w:rsid w:val="00365A9E"/>
    <w:rsid w:val="003B72DA"/>
    <w:rsid w:val="003C38C6"/>
    <w:rsid w:val="00412C3F"/>
    <w:rsid w:val="00440D4D"/>
    <w:rsid w:val="004657CC"/>
    <w:rsid w:val="004912B0"/>
    <w:rsid w:val="004A1FE6"/>
    <w:rsid w:val="004B0FE0"/>
    <w:rsid w:val="005330AB"/>
    <w:rsid w:val="0054299E"/>
    <w:rsid w:val="00552FA3"/>
    <w:rsid w:val="006A46D9"/>
    <w:rsid w:val="006B3051"/>
    <w:rsid w:val="00710672"/>
    <w:rsid w:val="0077260D"/>
    <w:rsid w:val="007767D5"/>
    <w:rsid w:val="00791374"/>
    <w:rsid w:val="00791A01"/>
    <w:rsid w:val="007A1636"/>
    <w:rsid w:val="007F5DF2"/>
    <w:rsid w:val="008330FB"/>
    <w:rsid w:val="008478BF"/>
    <w:rsid w:val="00882881"/>
    <w:rsid w:val="00883C2E"/>
    <w:rsid w:val="00931ECF"/>
    <w:rsid w:val="00965ABD"/>
    <w:rsid w:val="00970A72"/>
    <w:rsid w:val="009B72A6"/>
    <w:rsid w:val="00A04386"/>
    <w:rsid w:val="00A27ABA"/>
    <w:rsid w:val="00A34D98"/>
    <w:rsid w:val="00A41DCB"/>
    <w:rsid w:val="00A86B40"/>
    <w:rsid w:val="00B644C6"/>
    <w:rsid w:val="00C06F2F"/>
    <w:rsid w:val="00CA58AD"/>
    <w:rsid w:val="00CC5509"/>
    <w:rsid w:val="00CE2BB8"/>
    <w:rsid w:val="00CF18AF"/>
    <w:rsid w:val="00CF410B"/>
    <w:rsid w:val="00D0636B"/>
    <w:rsid w:val="00D35EFF"/>
    <w:rsid w:val="00DA38A9"/>
    <w:rsid w:val="00DC3029"/>
    <w:rsid w:val="00E53F70"/>
    <w:rsid w:val="00E609A7"/>
    <w:rsid w:val="00EE1CD0"/>
    <w:rsid w:val="00F06C7D"/>
    <w:rsid w:val="00F509C9"/>
    <w:rsid w:val="00F71CCE"/>
    <w:rsid w:val="00F86319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D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4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6B40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6B40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86B40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86B40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B40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6B40"/>
    <w:rPr>
      <w:rFonts w:ascii="Arial" w:eastAsiaTheme="majorEastAsia" w:hAnsi="Arial" w:cstheme="majorBidi"/>
      <w:b/>
      <w:bCs/>
      <w:caps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A86B40"/>
    <w:rPr>
      <w:rFonts w:ascii="Arial" w:eastAsiaTheme="majorEastAsia" w:hAnsi="Arial" w:cstheme="majorBidi"/>
      <w:b/>
      <w:bCs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ABD"/>
    <w:rPr>
      <w:rFonts w:ascii="Arial" w:eastAsiaTheme="majorEastAsia" w:hAnsi="Arial" w:cstheme="majorBidi"/>
      <w:bCs/>
      <w:iCs/>
      <w:sz w:val="22"/>
    </w:rPr>
  </w:style>
  <w:style w:type="paragraph" w:styleId="ListParagraph">
    <w:name w:val="List Paragraph"/>
    <w:basedOn w:val="Normal"/>
    <w:uiPriority w:val="34"/>
    <w:qFormat/>
    <w:rsid w:val="00F06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1ECF"/>
    <w:rPr>
      <w:color w:val="808080"/>
    </w:rPr>
  </w:style>
  <w:style w:type="table" w:styleId="TableGrid">
    <w:name w:val="Table Grid"/>
    <w:basedOn w:val="TableNormal"/>
    <w:uiPriority w:val="59"/>
    <w:rsid w:val="003C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3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B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4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6B40"/>
    <w:pPr>
      <w:keepNext/>
      <w:keepLines/>
      <w:numPr>
        <w:numId w:val="10"/>
      </w:numPr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6B40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86B40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86B40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B40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6B40"/>
    <w:rPr>
      <w:rFonts w:ascii="Arial" w:eastAsiaTheme="majorEastAsia" w:hAnsi="Arial" w:cstheme="majorBidi"/>
      <w:b/>
      <w:bCs/>
      <w:caps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A86B40"/>
    <w:rPr>
      <w:rFonts w:ascii="Arial" w:eastAsiaTheme="majorEastAsia" w:hAnsi="Arial" w:cstheme="majorBidi"/>
      <w:b/>
      <w:bCs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ABD"/>
    <w:rPr>
      <w:rFonts w:ascii="Arial" w:eastAsiaTheme="majorEastAsia" w:hAnsi="Arial" w:cstheme="majorBidi"/>
      <w:bCs/>
      <w:iCs/>
      <w:sz w:val="22"/>
    </w:rPr>
  </w:style>
  <w:style w:type="paragraph" w:styleId="ListParagraph">
    <w:name w:val="List Paragraph"/>
    <w:basedOn w:val="Normal"/>
    <w:uiPriority w:val="34"/>
    <w:qFormat/>
    <w:rsid w:val="00F06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1ECF"/>
    <w:rPr>
      <w:color w:val="808080"/>
    </w:rPr>
  </w:style>
  <w:style w:type="table" w:styleId="TableGrid">
    <w:name w:val="Table Grid"/>
    <w:basedOn w:val="TableNormal"/>
    <w:uiPriority w:val="59"/>
    <w:rsid w:val="003C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5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3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CPNI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.</cp:lastModifiedBy>
  <cp:revision>3</cp:revision>
  <cp:lastPrinted>2016-05-03T14:27:00Z</cp:lastPrinted>
  <dcterms:created xsi:type="dcterms:W3CDTF">2016-05-04T08:59:00Z</dcterms:created>
  <dcterms:modified xsi:type="dcterms:W3CDTF">2016-05-04T09:33:00Z</dcterms:modified>
</cp:coreProperties>
</file>